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BE3CD1" w:rsidRPr="001A4C3C" w:rsidRDefault="006D2426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E3CD1"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BE3CD1" w:rsidRPr="001A4C3C" w:rsidRDefault="00BE3CD1" w:rsidP="00BE3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</w:t>
      </w:r>
      <w:r w:rsidR="00DD0C83">
        <w:rPr>
          <w:rFonts w:ascii="Times New Roman" w:hAnsi="Times New Roman"/>
          <w:sz w:val="24"/>
          <w:szCs w:val="24"/>
        </w:rPr>
        <w:t>1</w:t>
      </w:r>
      <w:r w:rsidR="0098415C">
        <w:rPr>
          <w:rFonts w:ascii="Times New Roman" w:hAnsi="Times New Roman"/>
          <w:sz w:val="24"/>
          <w:szCs w:val="24"/>
        </w:rPr>
        <w:t>7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BE3CD1" w:rsidRPr="00C4345F" w:rsidRDefault="00BE3CD1" w:rsidP="00BE3CD1">
      <w:pPr>
        <w:jc w:val="center"/>
        <w:rPr>
          <w:rFonts w:ascii="Times New Roman" w:hAnsi="Times New Roman"/>
          <w:b/>
          <w:sz w:val="12"/>
          <w:szCs w:val="28"/>
        </w:rPr>
      </w:pPr>
    </w:p>
    <w:p w:rsidR="00BE3CD1" w:rsidRDefault="00526EC1" w:rsidP="00C434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C434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C4345F" w:rsidRPr="008755D3" w:rsidRDefault="00C4345F" w:rsidP="008755D3">
      <w:pPr>
        <w:jc w:val="center"/>
        <w:rPr>
          <w:rFonts w:ascii="Times New Roman" w:hAnsi="Times New Roman"/>
          <w:b/>
          <w:sz w:val="24"/>
          <w:szCs w:val="24"/>
        </w:rPr>
      </w:pPr>
      <w:r w:rsidRPr="008755D3">
        <w:rPr>
          <w:rFonts w:ascii="Times New Roman" w:hAnsi="Times New Roman"/>
          <w:b/>
          <w:color w:val="000000"/>
          <w:sz w:val="24"/>
          <w:szCs w:val="24"/>
        </w:rPr>
        <w:t>«</w:t>
      </w:r>
      <w:bookmarkStart w:id="0" w:name="_GoBack"/>
      <w:r w:rsidR="008755D3" w:rsidRPr="008755D3">
        <w:rPr>
          <w:rFonts w:ascii="Times New Roman" w:hAnsi="Times New Roman"/>
          <w:b/>
          <w:sz w:val="24"/>
          <w:szCs w:val="24"/>
        </w:rPr>
        <w:t>Холодоснабжение и кондиционирование</w:t>
      </w:r>
      <w:bookmarkEnd w:id="0"/>
      <w:r w:rsidRPr="008755D3">
        <w:rPr>
          <w:rFonts w:ascii="Times New Roman" w:hAnsi="Times New Roman"/>
          <w:b/>
          <w:sz w:val="24"/>
          <w:szCs w:val="24"/>
        </w:rPr>
        <w:t>»</w:t>
      </w:r>
    </w:p>
    <w:p w:rsidR="00C4345F" w:rsidRPr="00C4345F" w:rsidRDefault="00C4345F" w:rsidP="00C4345F">
      <w:pPr>
        <w:spacing w:after="0" w:line="240" w:lineRule="auto"/>
        <w:ind w:left="360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C4345F" w:rsidRPr="00C4345F" w:rsidRDefault="00C4345F" w:rsidP="00C4345F">
      <w:pPr>
        <w:pStyle w:val="a3"/>
        <w:contextualSpacing/>
        <w:jc w:val="both"/>
        <w:rPr>
          <w:b w:val="0"/>
          <w:sz w:val="24"/>
        </w:rPr>
      </w:pPr>
      <w:r w:rsidRPr="00C4345F">
        <w:rPr>
          <w:sz w:val="24"/>
        </w:rPr>
        <w:t>Цель –</w:t>
      </w:r>
      <w:r>
        <w:t xml:space="preserve"> </w:t>
      </w:r>
      <w:r w:rsidRPr="00C4345F">
        <w:rPr>
          <w:b w:val="0"/>
          <w:sz w:val="24"/>
        </w:rPr>
        <w:t>повышение квалификации</w:t>
      </w:r>
      <w:r w:rsidRPr="00C4345F">
        <w:rPr>
          <w:b w:val="0"/>
        </w:rPr>
        <w:t xml:space="preserve"> </w:t>
      </w:r>
      <w:r w:rsidRPr="00C4345F">
        <w:rPr>
          <w:b w:val="0"/>
          <w:sz w:val="24"/>
        </w:rPr>
        <w:t xml:space="preserve">специалистов в области систем </w:t>
      </w:r>
      <w:r w:rsidR="008755D3">
        <w:rPr>
          <w:b w:val="0"/>
          <w:sz w:val="24"/>
        </w:rPr>
        <w:t>кондиционирования воздуха</w:t>
      </w:r>
      <w:r w:rsidRPr="00C4345F">
        <w:rPr>
          <w:b w:val="0"/>
          <w:sz w:val="24"/>
        </w:rPr>
        <w:t>, в связи с необходимостью освоения современных методов решения профессиональных задач.</w:t>
      </w:r>
    </w:p>
    <w:p w:rsidR="00C4345F" w:rsidRPr="00C4345F" w:rsidRDefault="00C4345F" w:rsidP="00C4345F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10"/>
          <w:szCs w:val="24"/>
        </w:rPr>
      </w:pPr>
    </w:p>
    <w:p w:rsidR="00F95D8C" w:rsidRPr="00F95D8C" w:rsidRDefault="00F95D8C" w:rsidP="00C4345F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специалисты со средним профессиональным образованием,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C4345F" w:rsidRPr="00C4345F" w:rsidRDefault="00C4345F" w:rsidP="00C4345F">
      <w:pPr>
        <w:spacing w:after="0" w:line="240" w:lineRule="auto"/>
        <w:contextualSpacing/>
        <w:rPr>
          <w:rFonts w:ascii="Times New Roman" w:hAnsi="Times New Roman"/>
          <w:b/>
          <w:sz w:val="12"/>
          <w:szCs w:val="24"/>
        </w:rPr>
      </w:pPr>
    </w:p>
    <w:p w:rsidR="00BE3CD1" w:rsidRPr="00510681" w:rsidRDefault="00BE3CD1" w:rsidP="00C4345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72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Default="00F95D8C" w:rsidP="00C434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C4345F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C434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8755D3" w:rsidRPr="006F2F63" w:rsidTr="00EE0680">
        <w:trPr>
          <w:trHeight w:val="299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 xml:space="preserve">Понятие о холодоснабжении и кондиционировании воздуха. 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379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 xml:space="preserve">Теоретические основы кондиционирования воздуха. 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21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Санитарн</w:t>
            </w:r>
            <w:proofErr w:type="gramStart"/>
            <w:r w:rsidRPr="008755D3">
              <w:rPr>
                <w:rFonts w:ascii="Times New Roman" w:hAnsi="Times New Roman"/>
              </w:rPr>
              <w:t>о-</w:t>
            </w:r>
            <w:proofErr w:type="gramEnd"/>
            <w:r w:rsidRPr="008755D3">
              <w:rPr>
                <w:rFonts w:ascii="Times New Roman" w:hAnsi="Times New Roman"/>
              </w:rPr>
              <w:t xml:space="preserve"> гигиенические и технологические основы кондиционирования воздуха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327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 xml:space="preserve">Холодильные агенты. 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21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 xml:space="preserve">Климатическое оборудование. 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21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 xml:space="preserve">Центральные системы. 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21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 xml:space="preserve">Конструктивные элементы центральных кондиционеров. 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21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 xml:space="preserve">Полупромышленные и бытовые кондиционеры. 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21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 xml:space="preserve">Общие сведения о системе кондиционирования воздуха с </w:t>
            </w:r>
            <w:proofErr w:type="spellStart"/>
            <w:r w:rsidRPr="008755D3">
              <w:rPr>
                <w:rFonts w:ascii="Times New Roman" w:hAnsi="Times New Roman"/>
              </w:rPr>
              <w:t>чиллерами</w:t>
            </w:r>
            <w:proofErr w:type="spellEnd"/>
            <w:r w:rsidRPr="008755D3">
              <w:rPr>
                <w:rFonts w:ascii="Times New Roman" w:hAnsi="Times New Roman"/>
              </w:rPr>
              <w:t xml:space="preserve"> и </w:t>
            </w:r>
            <w:proofErr w:type="spellStart"/>
            <w:r w:rsidRPr="008755D3">
              <w:rPr>
                <w:rFonts w:ascii="Times New Roman" w:hAnsi="Times New Roman"/>
              </w:rPr>
              <w:t>фанкойлами</w:t>
            </w:r>
            <w:proofErr w:type="spellEnd"/>
            <w:r w:rsidRPr="008755D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21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Монтаж и эксплуатация холодильных установок.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21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8755D3" w:rsidRPr="008755D3" w:rsidRDefault="008755D3" w:rsidP="00610039">
            <w:pPr>
              <w:spacing w:after="0"/>
              <w:contextualSpacing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Автоматизация системы кондиционирования воздуха.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EE0680">
        <w:trPr>
          <w:trHeight w:val="21"/>
        </w:trPr>
        <w:tc>
          <w:tcPr>
            <w:tcW w:w="673" w:type="dxa"/>
            <w:vAlign w:val="center"/>
          </w:tcPr>
          <w:p w:rsidR="008755D3" w:rsidRPr="008755D3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755D3"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8755D3" w:rsidRPr="008755D3" w:rsidRDefault="008755D3" w:rsidP="00C967A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Охрана труда</w:t>
            </w:r>
          </w:p>
        </w:tc>
        <w:tc>
          <w:tcPr>
            <w:tcW w:w="992" w:type="dxa"/>
            <w:vAlign w:val="center"/>
          </w:tcPr>
          <w:p w:rsidR="008755D3" w:rsidRPr="008755D3" w:rsidRDefault="008755D3" w:rsidP="00C96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8755D3" w:rsidRPr="008755D3" w:rsidRDefault="008755D3" w:rsidP="00C96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8755D3" w:rsidRPr="008755D3" w:rsidRDefault="008755D3" w:rsidP="00C967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8755D3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55D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8755D3" w:rsidRPr="006F2F63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4345F"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85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1135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30" w:type="dxa"/>
            <w:vAlign w:val="center"/>
          </w:tcPr>
          <w:p w:rsidR="008755D3" w:rsidRPr="00C4345F" w:rsidRDefault="008755D3" w:rsidP="00C4345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F1D81" w:rsidRDefault="002F1D81" w:rsidP="00DC487F"/>
    <w:sectPr w:rsidR="002F1D81" w:rsidSect="00C4345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62606"/>
    <w:rsid w:val="00214AFF"/>
    <w:rsid w:val="00262BE5"/>
    <w:rsid w:val="00283BA2"/>
    <w:rsid w:val="002F1D81"/>
    <w:rsid w:val="003C7BB5"/>
    <w:rsid w:val="004E1185"/>
    <w:rsid w:val="004E4C73"/>
    <w:rsid w:val="004F241B"/>
    <w:rsid w:val="00526EC1"/>
    <w:rsid w:val="00685E71"/>
    <w:rsid w:val="00687BA1"/>
    <w:rsid w:val="006B5D99"/>
    <w:rsid w:val="006D2426"/>
    <w:rsid w:val="006F0384"/>
    <w:rsid w:val="0074533B"/>
    <w:rsid w:val="008417F7"/>
    <w:rsid w:val="00857A50"/>
    <w:rsid w:val="008755D3"/>
    <w:rsid w:val="00895035"/>
    <w:rsid w:val="008A68DB"/>
    <w:rsid w:val="0098415C"/>
    <w:rsid w:val="009A440B"/>
    <w:rsid w:val="009F1E0E"/>
    <w:rsid w:val="009F2C1A"/>
    <w:rsid w:val="009F4A51"/>
    <w:rsid w:val="00A63F01"/>
    <w:rsid w:val="00A97981"/>
    <w:rsid w:val="00AF7011"/>
    <w:rsid w:val="00B86CA7"/>
    <w:rsid w:val="00B87EEF"/>
    <w:rsid w:val="00BE3CD1"/>
    <w:rsid w:val="00BE70A6"/>
    <w:rsid w:val="00C03132"/>
    <w:rsid w:val="00C4345F"/>
    <w:rsid w:val="00D03526"/>
    <w:rsid w:val="00D41997"/>
    <w:rsid w:val="00D6101E"/>
    <w:rsid w:val="00D623B9"/>
    <w:rsid w:val="00DC487F"/>
    <w:rsid w:val="00DD0C83"/>
    <w:rsid w:val="00E01D96"/>
    <w:rsid w:val="00E30E9C"/>
    <w:rsid w:val="00E745E4"/>
    <w:rsid w:val="00F4586C"/>
    <w:rsid w:val="00F8619B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88CDF-085D-427B-B994-BDFD07A3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Серова Светлана</cp:lastModifiedBy>
  <cp:revision>2</cp:revision>
  <cp:lastPrinted>2015-04-22T05:10:00Z</cp:lastPrinted>
  <dcterms:created xsi:type="dcterms:W3CDTF">2017-09-28T07:11:00Z</dcterms:created>
  <dcterms:modified xsi:type="dcterms:W3CDTF">2017-09-28T07:11:00Z</dcterms:modified>
</cp:coreProperties>
</file>